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7338"/>
        <w:gridCol w:w="2693"/>
      </w:tblGrid>
      <w:tr w:rsidR="009E6951" w:rsidTr="00A40953">
        <w:tc>
          <w:tcPr>
            <w:tcW w:w="7338" w:type="dxa"/>
          </w:tcPr>
          <w:p w:rsidR="009E6951" w:rsidRDefault="009E6951" w:rsidP="00A40953">
            <w:pPr>
              <w:jc w:val="right"/>
            </w:pPr>
            <w:r w:rsidRPr="00801358">
              <w:t xml:space="preserve">       Электрооборудование</w:t>
            </w:r>
            <w:r>
              <w:t>:</w:t>
            </w:r>
          </w:p>
        </w:tc>
        <w:tc>
          <w:tcPr>
            <w:tcW w:w="2693" w:type="dxa"/>
          </w:tcPr>
          <w:p w:rsidR="009E6951" w:rsidRDefault="009E6951" w:rsidP="00A40953">
            <w:pPr>
              <w:jc w:val="center"/>
            </w:pPr>
            <w:r>
              <w:t>________________________</w:t>
            </w:r>
          </w:p>
        </w:tc>
      </w:tr>
      <w:tr w:rsidR="009E6951" w:rsidTr="00A40953">
        <w:tc>
          <w:tcPr>
            <w:tcW w:w="7338" w:type="dxa"/>
          </w:tcPr>
          <w:p w:rsidR="009E6951" w:rsidRPr="00387D93" w:rsidRDefault="009E6951" w:rsidP="00A40953">
            <w:pPr>
              <w:jc w:val="right"/>
            </w:pPr>
            <w:r w:rsidRPr="00387D93">
              <w:t>Месторасположения</w:t>
            </w:r>
            <w:r>
              <w:t>:</w:t>
            </w:r>
          </w:p>
        </w:tc>
        <w:tc>
          <w:tcPr>
            <w:tcW w:w="2693" w:type="dxa"/>
          </w:tcPr>
          <w:p w:rsidR="009E6951" w:rsidRDefault="009E6951" w:rsidP="00A40953">
            <w:pPr>
              <w:jc w:val="center"/>
            </w:pPr>
            <w:r>
              <w:t>_______________________</w:t>
            </w:r>
          </w:p>
        </w:tc>
      </w:tr>
      <w:tr w:rsidR="009E6951" w:rsidTr="00A40953">
        <w:tc>
          <w:tcPr>
            <w:tcW w:w="7338" w:type="dxa"/>
          </w:tcPr>
          <w:p w:rsidR="009E6951" w:rsidRPr="00387D93" w:rsidRDefault="009E6951" w:rsidP="00A40953">
            <w:pPr>
              <w:jc w:val="right"/>
            </w:pPr>
            <w:r>
              <w:t>Дата:</w:t>
            </w:r>
          </w:p>
        </w:tc>
        <w:tc>
          <w:tcPr>
            <w:tcW w:w="2693" w:type="dxa"/>
          </w:tcPr>
          <w:p w:rsidR="009E6951" w:rsidRDefault="009E6951" w:rsidP="00A40953">
            <w:pPr>
              <w:jc w:val="center"/>
            </w:pPr>
            <w:r>
              <w:t>«___» ____________ 20    г.</w:t>
            </w:r>
          </w:p>
        </w:tc>
      </w:tr>
    </w:tbl>
    <w:p w:rsidR="009E6951" w:rsidRDefault="009E6951" w:rsidP="009E6951"/>
    <w:p w:rsidR="009E6951" w:rsidRPr="00BC494D" w:rsidRDefault="009E6951" w:rsidP="009E6951"/>
    <w:p w:rsidR="009E6951" w:rsidRPr="00BC494D" w:rsidRDefault="009E6951" w:rsidP="009E6951">
      <w:pPr>
        <w:pStyle w:val="2"/>
        <w:rPr>
          <w:sz w:val="20"/>
        </w:rPr>
      </w:pPr>
      <w:r w:rsidRPr="00BC494D">
        <w:rPr>
          <w:sz w:val="20"/>
        </w:rPr>
        <w:t>ПРОТОКОЛ №________</w:t>
      </w:r>
    </w:p>
    <w:p w:rsidR="009E6951" w:rsidRDefault="009E6951" w:rsidP="009E6951">
      <w:pPr>
        <w:jc w:val="center"/>
        <w:rPr>
          <w:b/>
        </w:rPr>
      </w:pPr>
      <w:r w:rsidRPr="00BC494D">
        <w:rPr>
          <w:b/>
        </w:rPr>
        <w:t>ПРОВЕРКИ ПОЛНОГО СОПРОТИВЛЕНИЯ ПЕТЛЯ «ФАЗА-НОЛЬ»</w:t>
      </w:r>
    </w:p>
    <w:tbl>
      <w:tblPr>
        <w:tblpPr w:leftFromText="180" w:rightFromText="180" w:vertAnchor="text" w:horzAnchor="margin" w:tblpXSpec="center" w:tblpY="14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87"/>
        <w:gridCol w:w="862"/>
        <w:gridCol w:w="690"/>
        <w:gridCol w:w="708"/>
        <w:gridCol w:w="972"/>
        <w:gridCol w:w="442"/>
        <w:gridCol w:w="455"/>
        <w:gridCol w:w="606"/>
        <w:gridCol w:w="498"/>
        <w:gridCol w:w="567"/>
        <w:gridCol w:w="620"/>
        <w:gridCol w:w="629"/>
        <w:gridCol w:w="736"/>
        <w:gridCol w:w="695"/>
      </w:tblGrid>
      <w:tr w:rsidR="009E6951" w:rsidRPr="00BC0AA9" w:rsidTr="00A40953">
        <w:trPr>
          <w:trHeight w:val="240"/>
        </w:trPr>
        <w:tc>
          <w:tcPr>
            <w:tcW w:w="534" w:type="dxa"/>
            <w:vMerge w:val="restart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№ п/п</w:t>
            </w:r>
          </w:p>
        </w:tc>
        <w:tc>
          <w:tcPr>
            <w:tcW w:w="2149" w:type="dxa"/>
            <w:gridSpan w:val="2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Токоприемники</w:t>
            </w:r>
          </w:p>
        </w:tc>
        <w:tc>
          <w:tcPr>
            <w:tcW w:w="2370" w:type="dxa"/>
            <w:gridSpan w:val="3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Защитное устройство</w:t>
            </w:r>
          </w:p>
        </w:tc>
        <w:tc>
          <w:tcPr>
            <w:tcW w:w="1503" w:type="dxa"/>
            <w:gridSpan w:val="3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Измеренное значение сопротивления цепи «Ф.-0»</w:t>
            </w:r>
          </w:p>
        </w:tc>
        <w:tc>
          <w:tcPr>
            <w:tcW w:w="1685" w:type="dxa"/>
            <w:gridSpan w:val="3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Измеренное (расчетное) значение тока однофазного КЗ</w:t>
            </w:r>
          </w:p>
        </w:tc>
        <w:tc>
          <w:tcPr>
            <w:tcW w:w="1365" w:type="dxa"/>
            <w:gridSpan w:val="2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Время срабатывания аппарата защиты, сек.</w:t>
            </w:r>
          </w:p>
        </w:tc>
        <w:tc>
          <w:tcPr>
            <w:tcW w:w="695" w:type="dxa"/>
            <w:vMerge w:val="restart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Вывод</w:t>
            </w:r>
          </w:p>
        </w:tc>
      </w:tr>
      <w:tr w:rsidR="009E6951" w:rsidRPr="00BC0AA9" w:rsidTr="00A40953">
        <w:trPr>
          <w:cantSplit/>
          <w:trHeight w:val="1366"/>
        </w:trPr>
        <w:tc>
          <w:tcPr>
            <w:tcW w:w="534" w:type="dxa"/>
            <w:vMerge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Наименование эл. оборудования</w:t>
            </w:r>
          </w:p>
        </w:tc>
        <w:tc>
          <w:tcPr>
            <w:tcW w:w="86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Место замера</w:t>
            </w:r>
          </w:p>
        </w:tc>
        <w:tc>
          <w:tcPr>
            <w:tcW w:w="690" w:type="dxa"/>
            <w:textDirection w:val="btLr"/>
          </w:tcPr>
          <w:p w:rsidR="009E6951" w:rsidRPr="00BC0AA9" w:rsidRDefault="009E6951" w:rsidP="00A40953">
            <w:pPr>
              <w:tabs>
                <w:tab w:val="left" w:pos="760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Тип автомата, предохранители</w:t>
            </w:r>
          </w:p>
        </w:tc>
        <w:tc>
          <w:tcPr>
            <w:tcW w:w="708" w:type="dxa"/>
            <w:textDirection w:val="btLr"/>
          </w:tcPr>
          <w:p w:rsidR="009E6951" w:rsidRPr="00BC0AA9" w:rsidRDefault="009E6951" w:rsidP="00A40953">
            <w:pPr>
              <w:tabs>
                <w:tab w:val="left" w:pos="760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 xml:space="preserve">Номинальный ток </w:t>
            </w:r>
            <w:proofErr w:type="spellStart"/>
            <w:r w:rsidRPr="00BC0AA9">
              <w:rPr>
                <w:sz w:val="16"/>
                <w:szCs w:val="16"/>
              </w:rPr>
              <w:t>уставки</w:t>
            </w:r>
            <w:proofErr w:type="spellEnd"/>
            <w:r w:rsidRPr="00BC0AA9">
              <w:rPr>
                <w:sz w:val="16"/>
                <w:szCs w:val="16"/>
              </w:rPr>
              <w:t xml:space="preserve"> автомата, ПВ предохранителя</w:t>
            </w:r>
          </w:p>
        </w:tc>
        <w:tc>
          <w:tcPr>
            <w:tcW w:w="972" w:type="dxa"/>
            <w:textDirection w:val="btLr"/>
          </w:tcPr>
          <w:p w:rsidR="009E6951" w:rsidRPr="00BC0AA9" w:rsidRDefault="009E6951" w:rsidP="00A40953">
            <w:pPr>
              <w:tabs>
                <w:tab w:val="left" w:pos="760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 xml:space="preserve">Диапазон тока </w:t>
            </w:r>
            <w:proofErr w:type="spellStart"/>
            <w:r w:rsidRPr="00BC0AA9">
              <w:rPr>
                <w:sz w:val="16"/>
                <w:szCs w:val="16"/>
              </w:rPr>
              <w:t>сраб</w:t>
            </w:r>
            <w:proofErr w:type="spellEnd"/>
            <w:r w:rsidRPr="00BC0AA9">
              <w:rPr>
                <w:sz w:val="16"/>
                <w:szCs w:val="16"/>
              </w:rPr>
              <w:t xml:space="preserve">. </w:t>
            </w:r>
            <w:proofErr w:type="spellStart"/>
            <w:r w:rsidRPr="00BC0AA9">
              <w:rPr>
                <w:sz w:val="16"/>
                <w:szCs w:val="16"/>
              </w:rPr>
              <w:t>расцепителя</w:t>
            </w:r>
            <w:proofErr w:type="spellEnd"/>
            <w:r w:rsidRPr="00BC0AA9">
              <w:rPr>
                <w:sz w:val="16"/>
                <w:szCs w:val="16"/>
              </w:rPr>
              <w:t xml:space="preserve"> КЗ, А.</w:t>
            </w:r>
          </w:p>
        </w:tc>
        <w:tc>
          <w:tcPr>
            <w:tcW w:w="44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А</w:t>
            </w:r>
          </w:p>
        </w:tc>
        <w:tc>
          <w:tcPr>
            <w:tcW w:w="45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В</w:t>
            </w:r>
          </w:p>
        </w:tc>
        <w:tc>
          <w:tcPr>
            <w:tcW w:w="60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С</w:t>
            </w:r>
          </w:p>
        </w:tc>
        <w:tc>
          <w:tcPr>
            <w:tcW w:w="49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В</w:t>
            </w:r>
          </w:p>
        </w:tc>
        <w:tc>
          <w:tcPr>
            <w:tcW w:w="62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С</w:t>
            </w:r>
          </w:p>
        </w:tc>
        <w:tc>
          <w:tcPr>
            <w:tcW w:w="629" w:type="dxa"/>
            <w:textDirection w:val="btLr"/>
          </w:tcPr>
          <w:p w:rsidR="009E6951" w:rsidRPr="00BC0AA9" w:rsidRDefault="009E6951" w:rsidP="00A40953">
            <w:pPr>
              <w:tabs>
                <w:tab w:val="left" w:pos="760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Допустимое</w:t>
            </w:r>
          </w:p>
        </w:tc>
        <w:tc>
          <w:tcPr>
            <w:tcW w:w="736" w:type="dxa"/>
            <w:textDirection w:val="btLr"/>
          </w:tcPr>
          <w:p w:rsidR="009E6951" w:rsidRPr="00BC0AA9" w:rsidRDefault="009E6951" w:rsidP="00A40953">
            <w:pPr>
              <w:tabs>
                <w:tab w:val="left" w:pos="760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C0AA9">
              <w:rPr>
                <w:sz w:val="16"/>
                <w:szCs w:val="16"/>
              </w:rPr>
              <w:t>По времятоковой характеристике</w:t>
            </w:r>
          </w:p>
        </w:tc>
        <w:tc>
          <w:tcPr>
            <w:tcW w:w="695" w:type="dxa"/>
            <w:vMerge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</w:tr>
      <w:tr w:rsidR="009E6951" w:rsidRPr="00BC0AA9" w:rsidTr="00A40953">
        <w:tc>
          <w:tcPr>
            <w:tcW w:w="534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9E6951" w:rsidRPr="00AF09A2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</w:tr>
      <w:tr w:rsidR="009E6951" w:rsidRPr="00BC0AA9" w:rsidTr="00A40953">
        <w:tc>
          <w:tcPr>
            <w:tcW w:w="534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</w:tr>
      <w:tr w:rsidR="009E6951" w:rsidRPr="00BC0AA9" w:rsidTr="00A40953">
        <w:tc>
          <w:tcPr>
            <w:tcW w:w="534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E6951" w:rsidRPr="00BC0AA9" w:rsidTr="00A40953">
        <w:tc>
          <w:tcPr>
            <w:tcW w:w="534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E6951" w:rsidRPr="00BC0AA9" w:rsidTr="00A40953">
        <w:tc>
          <w:tcPr>
            <w:tcW w:w="534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2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9E6951" w:rsidRPr="00BC0AA9" w:rsidRDefault="009E6951" w:rsidP="00A40953">
            <w:pPr>
              <w:tabs>
                <w:tab w:val="left" w:pos="7604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6951" w:rsidRDefault="009E6951" w:rsidP="009E6951">
      <w:r w:rsidRPr="005C3FE5">
        <w:rPr>
          <w:b/>
        </w:rPr>
        <w:t>ЗАКЛЮЧЕНИЕ</w:t>
      </w:r>
      <w:r>
        <w:t xml:space="preserve">: </w:t>
      </w:r>
    </w:p>
    <w:p w:rsidR="009E6951" w:rsidRDefault="009E6951" w:rsidP="009E6951">
      <w:pPr>
        <w:ind w:firstLine="708"/>
        <w:jc w:val="both"/>
      </w:pPr>
      <w:r>
        <w:t>Результаты испытаний и измерений на момент испытания соответствуют требованиям нормативно-техническим документам, с учетом погрешности измерения.</w:t>
      </w:r>
    </w:p>
    <w:tbl>
      <w:tblPr>
        <w:tblpPr w:leftFromText="180" w:rightFromText="180" w:vertAnchor="text" w:horzAnchor="margin" w:tblpXSpec="center" w:tblpY="65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835"/>
        <w:gridCol w:w="1125"/>
        <w:gridCol w:w="1231"/>
        <w:gridCol w:w="1046"/>
        <w:gridCol w:w="1464"/>
        <w:gridCol w:w="1491"/>
      </w:tblGrid>
      <w:tr w:rsidR="009E6951" w:rsidRPr="00BC494D" w:rsidTr="00A40953">
        <w:tc>
          <w:tcPr>
            <w:tcW w:w="392" w:type="dxa"/>
            <w:vMerge w:val="restart"/>
            <w:textDirection w:val="btLr"/>
            <w:vAlign w:val="center"/>
          </w:tcPr>
          <w:p w:rsidR="009E6951" w:rsidRPr="00BC494D" w:rsidRDefault="009E6951" w:rsidP="00A40953">
            <w:pPr>
              <w:ind w:left="113" w:right="113"/>
              <w:jc w:val="center"/>
            </w:pPr>
            <w:r w:rsidRPr="00BC494D">
              <w:t>ПРИБОРЫ</w:t>
            </w:r>
          </w:p>
        </w:tc>
        <w:tc>
          <w:tcPr>
            <w:tcW w:w="567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№ п/п</w:t>
            </w:r>
          </w:p>
        </w:tc>
        <w:tc>
          <w:tcPr>
            <w:tcW w:w="2835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Тип</w:t>
            </w:r>
          </w:p>
        </w:tc>
        <w:tc>
          <w:tcPr>
            <w:tcW w:w="1231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№ прибора</w:t>
            </w:r>
          </w:p>
        </w:tc>
        <w:tc>
          <w:tcPr>
            <w:tcW w:w="1046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Класс точности</w:t>
            </w:r>
          </w:p>
        </w:tc>
        <w:tc>
          <w:tcPr>
            <w:tcW w:w="1464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 xml:space="preserve">Дата след. </w:t>
            </w:r>
            <w:r>
              <w:t xml:space="preserve"> п</w:t>
            </w:r>
            <w:r w:rsidRPr="00BC494D">
              <w:t>оверки</w:t>
            </w:r>
          </w:p>
        </w:tc>
        <w:tc>
          <w:tcPr>
            <w:tcW w:w="1491" w:type="dxa"/>
            <w:vAlign w:val="center"/>
          </w:tcPr>
          <w:p w:rsidR="009E6951" w:rsidRPr="00BC494D" w:rsidRDefault="009E6951" w:rsidP="00A40953">
            <w:pPr>
              <w:jc w:val="center"/>
            </w:pPr>
            <w:r w:rsidRPr="00BC494D">
              <w:t>Примечания</w:t>
            </w:r>
          </w:p>
        </w:tc>
      </w:tr>
      <w:tr w:rsidR="009E6951" w:rsidRPr="00BC494D" w:rsidTr="00A40953">
        <w:tc>
          <w:tcPr>
            <w:tcW w:w="392" w:type="dxa"/>
            <w:vMerge/>
            <w:textDirection w:val="btLr"/>
          </w:tcPr>
          <w:p w:rsidR="009E6951" w:rsidRPr="00BC494D" w:rsidRDefault="009E6951" w:rsidP="00A40953">
            <w:pPr>
              <w:ind w:left="113" w:right="113"/>
            </w:pPr>
          </w:p>
        </w:tc>
        <w:tc>
          <w:tcPr>
            <w:tcW w:w="567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2835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1125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1231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1046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1464" w:type="dxa"/>
          </w:tcPr>
          <w:p w:rsidR="009E6951" w:rsidRPr="00BC494D" w:rsidRDefault="009E6951" w:rsidP="00A40953">
            <w:pPr>
              <w:jc w:val="center"/>
            </w:pPr>
          </w:p>
        </w:tc>
        <w:tc>
          <w:tcPr>
            <w:tcW w:w="1491" w:type="dxa"/>
          </w:tcPr>
          <w:p w:rsidR="009E6951" w:rsidRPr="00BC494D" w:rsidRDefault="009E6951" w:rsidP="00A40953"/>
        </w:tc>
      </w:tr>
      <w:tr w:rsidR="009E6951" w:rsidRPr="00BC494D" w:rsidTr="00A40953">
        <w:tc>
          <w:tcPr>
            <w:tcW w:w="392" w:type="dxa"/>
            <w:vMerge/>
            <w:textDirection w:val="btLr"/>
          </w:tcPr>
          <w:p w:rsidR="009E6951" w:rsidRPr="00BC494D" w:rsidRDefault="009E6951" w:rsidP="00A40953">
            <w:pPr>
              <w:ind w:left="113" w:right="113"/>
            </w:pPr>
          </w:p>
        </w:tc>
        <w:tc>
          <w:tcPr>
            <w:tcW w:w="567" w:type="dxa"/>
          </w:tcPr>
          <w:p w:rsidR="009E6951" w:rsidRPr="00BC494D" w:rsidRDefault="009E6951" w:rsidP="00A40953"/>
        </w:tc>
        <w:tc>
          <w:tcPr>
            <w:tcW w:w="2835" w:type="dxa"/>
          </w:tcPr>
          <w:p w:rsidR="009E6951" w:rsidRPr="00BC494D" w:rsidRDefault="009E6951" w:rsidP="00A40953"/>
        </w:tc>
        <w:tc>
          <w:tcPr>
            <w:tcW w:w="1125" w:type="dxa"/>
          </w:tcPr>
          <w:p w:rsidR="009E6951" w:rsidRPr="00BC494D" w:rsidRDefault="009E6951" w:rsidP="00A40953"/>
        </w:tc>
        <w:tc>
          <w:tcPr>
            <w:tcW w:w="1231" w:type="dxa"/>
          </w:tcPr>
          <w:p w:rsidR="009E6951" w:rsidRPr="00BC494D" w:rsidRDefault="009E6951" w:rsidP="00A40953"/>
        </w:tc>
        <w:tc>
          <w:tcPr>
            <w:tcW w:w="1046" w:type="dxa"/>
          </w:tcPr>
          <w:p w:rsidR="009E6951" w:rsidRPr="00BC494D" w:rsidRDefault="009E6951" w:rsidP="00A40953"/>
        </w:tc>
        <w:tc>
          <w:tcPr>
            <w:tcW w:w="1464" w:type="dxa"/>
          </w:tcPr>
          <w:p w:rsidR="009E6951" w:rsidRPr="00BC494D" w:rsidRDefault="009E6951" w:rsidP="00A40953"/>
        </w:tc>
        <w:tc>
          <w:tcPr>
            <w:tcW w:w="1491" w:type="dxa"/>
          </w:tcPr>
          <w:p w:rsidR="009E6951" w:rsidRPr="00BC494D" w:rsidRDefault="009E6951" w:rsidP="00A40953"/>
        </w:tc>
      </w:tr>
      <w:tr w:rsidR="009E6951" w:rsidRPr="00BC494D" w:rsidTr="00A40953">
        <w:tc>
          <w:tcPr>
            <w:tcW w:w="392" w:type="dxa"/>
            <w:vMerge/>
            <w:textDirection w:val="btLr"/>
          </w:tcPr>
          <w:p w:rsidR="009E6951" w:rsidRPr="00BC494D" w:rsidRDefault="009E6951" w:rsidP="00A40953">
            <w:pPr>
              <w:ind w:left="113" w:right="113"/>
            </w:pPr>
          </w:p>
        </w:tc>
        <w:tc>
          <w:tcPr>
            <w:tcW w:w="567" w:type="dxa"/>
          </w:tcPr>
          <w:p w:rsidR="009E6951" w:rsidRPr="00BC494D" w:rsidRDefault="009E6951" w:rsidP="00A40953"/>
        </w:tc>
        <w:tc>
          <w:tcPr>
            <w:tcW w:w="2835" w:type="dxa"/>
          </w:tcPr>
          <w:p w:rsidR="009E6951" w:rsidRPr="00BC494D" w:rsidRDefault="009E6951" w:rsidP="00A40953"/>
        </w:tc>
        <w:tc>
          <w:tcPr>
            <w:tcW w:w="1125" w:type="dxa"/>
          </w:tcPr>
          <w:p w:rsidR="009E6951" w:rsidRPr="00BC494D" w:rsidRDefault="009E6951" w:rsidP="00A40953"/>
        </w:tc>
        <w:tc>
          <w:tcPr>
            <w:tcW w:w="1231" w:type="dxa"/>
          </w:tcPr>
          <w:p w:rsidR="009E6951" w:rsidRPr="00BC494D" w:rsidRDefault="009E6951" w:rsidP="00A40953"/>
        </w:tc>
        <w:tc>
          <w:tcPr>
            <w:tcW w:w="1046" w:type="dxa"/>
          </w:tcPr>
          <w:p w:rsidR="009E6951" w:rsidRPr="00BC494D" w:rsidRDefault="009E6951" w:rsidP="00A40953"/>
        </w:tc>
        <w:tc>
          <w:tcPr>
            <w:tcW w:w="1464" w:type="dxa"/>
          </w:tcPr>
          <w:p w:rsidR="009E6951" w:rsidRPr="00BC494D" w:rsidRDefault="009E6951" w:rsidP="00A40953"/>
        </w:tc>
        <w:tc>
          <w:tcPr>
            <w:tcW w:w="1491" w:type="dxa"/>
          </w:tcPr>
          <w:p w:rsidR="009E6951" w:rsidRPr="00BC494D" w:rsidRDefault="009E6951" w:rsidP="00A40953"/>
        </w:tc>
      </w:tr>
      <w:tr w:rsidR="009E6951" w:rsidRPr="00BC494D" w:rsidTr="00A40953">
        <w:tc>
          <w:tcPr>
            <w:tcW w:w="392" w:type="dxa"/>
            <w:vMerge/>
            <w:textDirection w:val="btLr"/>
          </w:tcPr>
          <w:p w:rsidR="009E6951" w:rsidRPr="00BC494D" w:rsidRDefault="009E6951" w:rsidP="00A40953">
            <w:pPr>
              <w:ind w:left="113" w:right="113"/>
            </w:pPr>
          </w:p>
        </w:tc>
        <w:tc>
          <w:tcPr>
            <w:tcW w:w="567" w:type="dxa"/>
          </w:tcPr>
          <w:p w:rsidR="009E6951" w:rsidRPr="00BC494D" w:rsidRDefault="009E6951" w:rsidP="00A40953"/>
        </w:tc>
        <w:tc>
          <w:tcPr>
            <w:tcW w:w="2835" w:type="dxa"/>
          </w:tcPr>
          <w:p w:rsidR="009E6951" w:rsidRPr="00BC494D" w:rsidRDefault="009E6951" w:rsidP="00A40953"/>
        </w:tc>
        <w:tc>
          <w:tcPr>
            <w:tcW w:w="1125" w:type="dxa"/>
          </w:tcPr>
          <w:p w:rsidR="009E6951" w:rsidRPr="00BC494D" w:rsidRDefault="009E6951" w:rsidP="00A40953"/>
        </w:tc>
        <w:tc>
          <w:tcPr>
            <w:tcW w:w="1231" w:type="dxa"/>
          </w:tcPr>
          <w:p w:rsidR="009E6951" w:rsidRPr="00BC494D" w:rsidRDefault="009E6951" w:rsidP="00A40953"/>
        </w:tc>
        <w:tc>
          <w:tcPr>
            <w:tcW w:w="1046" w:type="dxa"/>
          </w:tcPr>
          <w:p w:rsidR="009E6951" w:rsidRPr="00BC494D" w:rsidRDefault="009E6951" w:rsidP="00A40953"/>
        </w:tc>
        <w:tc>
          <w:tcPr>
            <w:tcW w:w="1464" w:type="dxa"/>
          </w:tcPr>
          <w:p w:rsidR="009E6951" w:rsidRPr="00BC494D" w:rsidRDefault="009E6951" w:rsidP="00A40953"/>
        </w:tc>
        <w:tc>
          <w:tcPr>
            <w:tcW w:w="1491" w:type="dxa"/>
          </w:tcPr>
          <w:p w:rsidR="009E6951" w:rsidRPr="00BC494D" w:rsidRDefault="009E6951" w:rsidP="00A40953"/>
        </w:tc>
      </w:tr>
    </w:tbl>
    <w:p w:rsidR="009E6951" w:rsidRPr="00BC494D" w:rsidRDefault="009E6951" w:rsidP="009E6951">
      <w:pPr>
        <w:ind w:left="360"/>
      </w:pPr>
    </w:p>
    <w:p w:rsidR="009E6951" w:rsidRPr="00BC494D" w:rsidRDefault="009E6951" w:rsidP="009E6951"/>
    <w:p w:rsidR="009E6951" w:rsidRDefault="009E6951" w:rsidP="009E6951">
      <w:pPr>
        <w:ind w:left="1416"/>
      </w:pPr>
      <w:r>
        <w:t xml:space="preserve">                     </w:t>
      </w:r>
    </w:p>
    <w:p w:rsidR="009E6951" w:rsidRPr="00E82F86" w:rsidRDefault="009E6951" w:rsidP="009E6951">
      <w:pPr>
        <w:spacing w:line="192" w:lineRule="auto"/>
        <w:ind w:left="1416"/>
      </w:pPr>
      <w:r w:rsidRPr="00E82F86">
        <w:t xml:space="preserve">                    </w:t>
      </w:r>
      <w:r>
        <w:t xml:space="preserve">           </w:t>
      </w:r>
      <w:r w:rsidRPr="00E82F86">
        <w:t xml:space="preserve"> Испытание </w:t>
      </w:r>
      <w:proofErr w:type="gramStart"/>
      <w:r w:rsidRPr="00E82F86">
        <w:t xml:space="preserve">производили:   </w:t>
      </w:r>
      <w:proofErr w:type="gramEnd"/>
      <w:r w:rsidRPr="00E82F86">
        <w:t xml:space="preserve">     __________</w:t>
      </w:r>
    </w:p>
    <w:p w:rsidR="009E6951" w:rsidRPr="00E82F86" w:rsidRDefault="009E6951" w:rsidP="009E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vertAlign w:val="superscript"/>
        </w:rPr>
      </w:pPr>
      <w:r w:rsidRPr="00E82F86">
        <w:t xml:space="preserve">   </w:t>
      </w:r>
      <w:r w:rsidRPr="00E82F86">
        <w:tab/>
      </w:r>
      <w:r w:rsidRPr="00E82F86">
        <w:rPr>
          <w:i/>
          <w:vertAlign w:val="superscript"/>
        </w:rPr>
        <w:t xml:space="preserve"> </w:t>
      </w:r>
    </w:p>
    <w:p w:rsidR="009E6951" w:rsidRDefault="009E6951" w:rsidP="009E6951">
      <w:r w:rsidRPr="00E82F86">
        <w:t xml:space="preserve">                                              </w:t>
      </w:r>
      <w:r>
        <w:t xml:space="preserve">               Начальник </w:t>
      </w:r>
      <w:proofErr w:type="spellStart"/>
      <w:proofErr w:type="gramStart"/>
      <w:r>
        <w:t>электролаборатории</w:t>
      </w:r>
      <w:proofErr w:type="spellEnd"/>
      <w:r w:rsidRPr="00E82F86">
        <w:t xml:space="preserve">:   </w:t>
      </w:r>
      <w:proofErr w:type="gramEnd"/>
      <w:r w:rsidRPr="00E82F86">
        <w:t xml:space="preserve">    _______________  /                            /</w:t>
      </w:r>
    </w:p>
    <w:p w:rsidR="009E6951" w:rsidRPr="00E82F86" w:rsidRDefault="009E6951" w:rsidP="009E6951">
      <w:pPr>
        <w:ind w:left="4248" w:firstLine="708"/>
      </w:pPr>
      <w:r w:rsidRPr="00E82F86">
        <w:rPr>
          <w:i/>
          <w:vertAlign w:val="superscript"/>
        </w:rPr>
        <w:t xml:space="preserve">               </w:t>
      </w:r>
      <w:r>
        <w:rPr>
          <w:i/>
          <w:vertAlign w:val="superscript"/>
        </w:rPr>
        <w:t xml:space="preserve">                                    </w:t>
      </w:r>
      <w:r w:rsidRPr="00E82F86">
        <w:rPr>
          <w:i/>
          <w:vertAlign w:val="superscript"/>
        </w:rPr>
        <w:t xml:space="preserve"> (Подпись)</w:t>
      </w:r>
      <w:r w:rsidRPr="00E82F86">
        <w:rPr>
          <w:i/>
          <w:vertAlign w:val="superscript"/>
        </w:rPr>
        <w:tab/>
      </w:r>
    </w:p>
    <w:p w:rsidR="009E6951" w:rsidRPr="00E82F86" w:rsidRDefault="009E6951" w:rsidP="009E6951"/>
    <w:p w:rsidR="009E6951" w:rsidRPr="00E82F86" w:rsidRDefault="009E6951" w:rsidP="009E6951">
      <w:r>
        <w:t xml:space="preserve">                                                             Инженер-электрик</w:t>
      </w:r>
      <w:r w:rsidRPr="00E82F86">
        <w:t xml:space="preserve">       _______________ /                          /</w:t>
      </w:r>
    </w:p>
    <w:p w:rsidR="009E6951" w:rsidRPr="00E82F86" w:rsidRDefault="009E6951" w:rsidP="009E6951">
      <w:pPr>
        <w:ind w:left="4956"/>
        <w:rPr>
          <w:i/>
          <w:vertAlign w:val="superscript"/>
        </w:rPr>
      </w:pPr>
      <w:r w:rsidRPr="00E82F86">
        <w:rPr>
          <w:i/>
          <w:vertAlign w:val="superscript"/>
        </w:rPr>
        <w:t xml:space="preserve">               (Подпись)</w:t>
      </w:r>
      <w:r w:rsidRPr="00E82F86">
        <w:rPr>
          <w:i/>
          <w:vertAlign w:val="superscript"/>
        </w:rPr>
        <w:tab/>
      </w:r>
    </w:p>
    <w:p w:rsidR="009E6951" w:rsidRPr="00801358" w:rsidRDefault="009E6951" w:rsidP="009E6951">
      <w:pPr>
        <w:spacing w:line="192" w:lineRule="auto"/>
        <w:ind w:left="1416"/>
        <w:rPr>
          <w:i/>
          <w:vertAlign w:val="superscript"/>
        </w:rPr>
      </w:pPr>
    </w:p>
    <w:p w:rsidR="0063389C" w:rsidRDefault="0063389C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1"/>
    <w:rsid w:val="0060658A"/>
    <w:rsid w:val="0063389C"/>
    <w:rsid w:val="00860E64"/>
    <w:rsid w:val="009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37D4-0F2E-4DE8-BCC8-5A04CFBF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qFormat/>
    <w:rsid w:val="009E6951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695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2021-01-16T21:54:00Z</dcterms:created>
  <dcterms:modified xsi:type="dcterms:W3CDTF">2021-01-16T21:54:00Z</dcterms:modified>
</cp:coreProperties>
</file>